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E3" w:rsidRDefault="002517E3" w:rsidP="002517E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7E3" w:rsidRDefault="002517E3" w:rsidP="002517E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7E3" w:rsidRDefault="002517E3" w:rsidP="002517E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7E3" w:rsidRDefault="002517E3" w:rsidP="002517E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7E3" w:rsidRDefault="002517E3" w:rsidP="002517E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C454D6">
        <w:rPr>
          <w:rFonts w:ascii="Times New Roman" w:hAnsi="Times New Roman"/>
          <w:b/>
          <w:sz w:val="28"/>
          <w:szCs w:val="28"/>
        </w:rPr>
        <w:t>Актуальная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4D6">
        <w:rPr>
          <w:rFonts w:ascii="Times New Roman" w:hAnsi="Times New Roman"/>
          <w:b/>
          <w:sz w:val="28"/>
          <w:szCs w:val="28"/>
        </w:rPr>
        <w:t xml:space="preserve">версия </w:t>
      </w:r>
    </w:p>
    <w:p w:rsidR="002517E3" w:rsidRDefault="002517E3" w:rsidP="002517E3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7E3" w:rsidRPr="002517E3" w:rsidRDefault="002517E3" w:rsidP="002517E3">
      <w:pPr>
        <w:tabs>
          <w:tab w:val="left" w:pos="4140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2517E3">
        <w:rPr>
          <w:rFonts w:ascii="Times New Roman" w:eastAsia="Times New Roman" w:hAnsi="Times New Roman"/>
          <w:sz w:val="30"/>
          <w:szCs w:val="30"/>
          <w:u w:val="single"/>
          <w:shd w:val="clear" w:color="auto" w:fill="FFFFFF"/>
          <w:lang w:eastAsia="ru-RU"/>
        </w:rPr>
        <w:t>Перечень муниципальных программ Всеволожского муниципального района и МО «Город Всеволожск</w:t>
      </w:r>
      <w:r w:rsidRPr="002517E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»</w:t>
      </w:r>
    </w:p>
    <w:p w:rsidR="002517E3" w:rsidRPr="00C454D6" w:rsidRDefault="002517E3" w:rsidP="002517E3">
      <w:pPr>
        <w:rPr>
          <w:rFonts w:ascii="Times New Roman" w:hAnsi="Times New Roman"/>
          <w:sz w:val="28"/>
          <w:szCs w:val="28"/>
        </w:rPr>
      </w:pPr>
    </w:p>
    <w:p w:rsidR="002517E3" w:rsidRDefault="002517E3" w:rsidP="002517E3">
      <w:pPr>
        <w:jc w:val="center"/>
        <w:rPr>
          <w:rFonts w:ascii="Times New Roman" w:hAnsi="Times New Roman"/>
          <w:sz w:val="28"/>
          <w:szCs w:val="28"/>
        </w:rPr>
      </w:pPr>
      <w:r w:rsidRPr="002517E3">
        <w:rPr>
          <w:rFonts w:ascii="Times New Roman" w:hAnsi="Times New Roman"/>
          <w:sz w:val="28"/>
          <w:szCs w:val="28"/>
        </w:rPr>
        <w:t>Утвержден:</w:t>
      </w:r>
    </w:p>
    <w:p w:rsidR="002517E3" w:rsidRPr="002517E3" w:rsidRDefault="002517E3" w:rsidP="002517E3">
      <w:pPr>
        <w:jc w:val="center"/>
        <w:rPr>
          <w:rFonts w:ascii="Times New Roman" w:hAnsi="Times New Roman"/>
          <w:sz w:val="28"/>
          <w:szCs w:val="28"/>
        </w:rPr>
      </w:pPr>
      <w:r w:rsidRPr="002517E3">
        <w:rPr>
          <w:rFonts w:ascii="Times New Roman" w:hAnsi="Times New Roman"/>
          <w:sz w:val="28"/>
          <w:szCs w:val="28"/>
        </w:rPr>
        <w:t>постановление администрации МО «Всеволожский муниципальный район» от 27</w:t>
      </w:r>
      <w:r>
        <w:rPr>
          <w:rFonts w:ascii="Times New Roman" w:hAnsi="Times New Roman"/>
          <w:sz w:val="28"/>
          <w:szCs w:val="28"/>
        </w:rPr>
        <w:t>.10</w:t>
      </w:r>
      <w:r w:rsidRPr="002517E3">
        <w:rPr>
          <w:rFonts w:ascii="Times New Roman" w:hAnsi="Times New Roman"/>
          <w:sz w:val="28"/>
          <w:szCs w:val="28"/>
        </w:rPr>
        <w:t>.2023 № 4277</w:t>
      </w:r>
    </w:p>
    <w:p w:rsidR="002517E3" w:rsidRPr="00C454D6" w:rsidRDefault="002517E3" w:rsidP="002517E3">
      <w:pPr>
        <w:jc w:val="center"/>
        <w:rPr>
          <w:rFonts w:ascii="Times New Roman" w:hAnsi="Times New Roman"/>
          <w:sz w:val="24"/>
          <w:szCs w:val="24"/>
        </w:rPr>
      </w:pPr>
    </w:p>
    <w:p w:rsidR="002517E3" w:rsidRPr="00C454D6" w:rsidRDefault="002517E3" w:rsidP="002517E3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Список изменяющих документов</w:t>
      </w:r>
    </w:p>
    <w:p w:rsidR="00D154FF" w:rsidRDefault="002517E3" w:rsidP="008126E9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(в ред</w:t>
      </w:r>
      <w:r w:rsidR="00AE18F5">
        <w:rPr>
          <w:rFonts w:ascii="Times New Roman" w:hAnsi="Times New Roman"/>
          <w:sz w:val="28"/>
          <w:szCs w:val="28"/>
        </w:rPr>
        <w:t>акции</w:t>
      </w:r>
      <w:r w:rsidRPr="00C454D6">
        <w:rPr>
          <w:rFonts w:ascii="Times New Roman" w:hAnsi="Times New Roman"/>
          <w:sz w:val="28"/>
          <w:szCs w:val="28"/>
        </w:rPr>
        <w:t xml:space="preserve"> пост</w:t>
      </w:r>
      <w:r w:rsidR="008126E9">
        <w:rPr>
          <w:rFonts w:ascii="Times New Roman" w:hAnsi="Times New Roman"/>
          <w:sz w:val="28"/>
          <w:szCs w:val="28"/>
        </w:rPr>
        <w:t>ановлений администрации</w:t>
      </w:r>
      <w:r w:rsidR="00EA37FE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  <w:r w:rsidR="006B39AE">
        <w:rPr>
          <w:rFonts w:ascii="Times New Roman" w:hAnsi="Times New Roman"/>
          <w:sz w:val="28"/>
          <w:szCs w:val="28"/>
        </w:rPr>
        <w:t>:</w:t>
      </w:r>
      <w:r w:rsidR="008126E9">
        <w:rPr>
          <w:rFonts w:ascii="Times New Roman" w:hAnsi="Times New Roman"/>
          <w:sz w:val="28"/>
          <w:szCs w:val="28"/>
        </w:rPr>
        <w:t xml:space="preserve"> </w:t>
      </w:r>
    </w:p>
    <w:p w:rsidR="002517E3" w:rsidRPr="008126E9" w:rsidRDefault="008126E9" w:rsidP="008126E9">
      <w:pPr>
        <w:jc w:val="center"/>
        <w:rPr>
          <w:rFonts w:ascii="Times New Roman" w:hAnsi="Times New Roman"/>
          <w:sz w:val="28"/>
          <w:szCs w:val="28"/>
        </w:rPr>
        <w:sectPr w:rsidR="002517E3" w:rsidRPr="008126E9" w:rsidSect="006B39AE">
          <w:pgSz w:w="16840" w:h="16838"/>
          <w:pgMar w:top="1134" w:right="851" w:bottom="851" w:left="1701" w:header="567" w:footer="284" w:gutter="0"/>
          <w:cols w:space="720"/>
          <w:docGrid w:linePitch="299"/>
        </w:sect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14.11.2023</w:t>
      </w:r>
      <w:r w:rsidR="002517E3" w:rsidRPr="00C454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4557</w:t>
      </w:r>
      <w:r w:rsidR="002517E3" w:rsidRPr="00C454D6">
        <w:rPr>
          <w:rFonts w:ascii="Times New Roman" w:hAnsi="Times New Roman"/>
          <w:sz w:val="28"/>
          <w:szCs w:val="28"/>
        </w:rPr>
        <w:t xml:space="preserve">, </w:t>
      </w:r>
      <w:r w:rsidR="006B39AE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12.2023 № 4975)</w:t>
      </w:r>
    </w:p>
    <w:p w:rsidR="008126E9" w:rsidRDefault="008126E9" w:rsidP="006A58E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26E9" w:rsidRDefault="008126E9" w:rsidP="006A58E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58EA" w:rsidRPr="009C0D1E" w:rsidRDefault="006A58EA" w:rsidP="006A58E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0D1E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</w:p>
    <w:p w:rsidR="006A58EA" w:rsidRPr="009C0D1E" w:rsidRDefault="006A58EA" w:rsidP="006A58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1E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Всеволожского муниципального района и МО «Город Всеволожск»</w:t>
      </w:r>
    </w:p>
    <w:p w:rsidR="006A58EA" w:rsidRDefault="006A58EA" w:rsidP="006A58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126E9" w:rsidRPr="009C0D1E" w:rsidRDefault="008126E9" w:rsidP="006A58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059"/>
        <w:gridCol w:w="3459"/>
        <w:gridCol w:w="3459"/>
      </w:tblGrid>
      <w:tr w:rsidR="006A58EA" w:rsidRPr="009C0D1E" w:rsidTr="00FC6B8C">
        <w:trPr>
          <w:trHeight w:val="992"/>
          <w:jc w:val="center"/>
        </w:trPr>
        <w:tc>
          <w:tcPr>
            <w:tcW w:w="686" w:type="dxa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6A58EA" w:rsidRPr="009C0D1E" w:rsidRDefault="006A58EA" w:rsidP="00FC6B8C">
            <w:p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администрации, курирующий соответствующее направление деятельности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6A58EA" w:rsidRPr="009C0D1E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6A58EA" w:rsidRPr="009C0D1E" w:rsidTr="00FC6B8C">
        <w:trPr>
          <w:trHeight w:val="699"/>
          <w:jc w:val="center"/>
        </w:trPr>
        <w:tc>
          <w:tcPr>
            <w:tcW w:w="14663" w:type="dxa"/>
            <w:gridSpan w:val="4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>Всеволожский муниципальный район</w:t>
            </w:r>
          </w:p>
        </w:tc>
      </w:tr>
      <w:tr w:rsidR="006A58EA" w:rsidRPr="009C0D1E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9C0D1E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дорожной и транспортной инфраструктуры Всеволожского муниципальный района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D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C0D1E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D1E">
              <w:rPr>
                <w:rFonts w:ascii="Times New Roman" w:hAnsi="Times New Roman"/>
                <w:sz w:val="26"/>
                <w:szCs w:val="26"/>
              </w:rPr>
              <w:t>Отдел дорожного хозяйства и благоустройства</w:t>
            </w:r>
          </w:p>
        </w:tc>
      </w:tr>
      <w:tr w:rsidR="006A58EA" w:rsidRPr="003538E5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3538E5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3538E5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3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 Всеволожского муниципального района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3538E5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3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3538E5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8E5">
              <w:rPr>
                <w:rFonts w:ascii="Times New Roman" w:hAnsi="Times New Roman"/>
                <w:sz w:val="26"/>
                <w:szCs w:val="26"/>
              </w:rPr>
              <w:t>Отдел культуры</w:t>
            </w:r>
          </w:p>
        </w:tc>
      </w:tr>
      <w:tr w:rsidR="006A58EA" w:rsidRPr="00A166E8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166E8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6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туризма во Всеволожском муниципальном районе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6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6E8">
              <w:rPr>
                <w:rFonts w:ascii="Times New Roman" w:hAnsi="Times New Roman"/>
                <w:sz w:val="26"/>
                <w:szCs w:val="26"/>
              </w:rPr>
              <w:t>Отдел по молодежной политике, туризму                          и межнациональным отношениям</w:t>
            </w:r>
          </w:p>
        </w:tc>
      </w:tr>
      <w:tr w:rsidR="006A58EA" w:rsidRPr="00A166E8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166E8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6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Укрепление национального единства, этнокультурное развитие Всеволожского муниципального района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6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6E8">
              <w:rPr>
                <w:rFonts w:ascii="Times New Roman" w:hAnsi="Times New Roman"/>
                <w:sz w:val="26"/>
                <w:szCs w:val="26"/>
              </w:rPr>
              <w:t>Отдел по молодежной политике, туризму                           и межнациональным отношениям</w:t>
            </w:r>
          </w:p>
        </w:tc>
      </w:tr>
      <w:tr w:rsidR="006A58EA" w:rsidRPr="00A166E8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166E8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6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молодежной политики во Всеволожском муниципальном районе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6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166E8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6E8">
              <w:rPr>
                <w:rFonts w:ascii="Times New Roman" w:hAnsi="Times New Roman"/>
                <w:sz w:val="26"/>
                <w:szCs w:val="26"/>
              </w:rPr>
              <w:t>Отдел по молодежной политике, туризму                            и межнациональным отношениям</w:t>
            </w:r>
          </w:p>
        </w:tc>
      </w:tr>
      <w:tr w:rsidR="006A58EA" w:rsidRPr="005941FF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5941FF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7E5577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информационных технологий администрации                Всеволожского муниципального района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7E557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администрации                                 по безопасности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5941FF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577">
              <w:rPr>
                <w:rFonts w:ascii="Times New Roman" w:hAnsi="Times New Roman"/>
                <w:sz w:val="26"/>
                <w:szCs w:val="26"/>
              </w:rPr>
              <w:t>Отдел по защите информации                                     и информационному обеспечению</w:t>
            </w:r>
          </w:p>
        </w:tc>
      </w:tr>
      <w:tr w:rsidR="006A58EA" w:rsidRPr="00F34E81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F34E81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F34E81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4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«Забота» во Всеволожском муниципальном районе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F34E81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4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F34E81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E81">
              <w:rPr>
                <w:rFonts w:ascii="Times New Roman" w:hAnsi="Times New Roman"/>
                <w:sz w:val="26"/>
                <w:szCs w:val="26"/>
              </w:rPr>
              <w:t>Комитет по опеке                                   и попечительству</w:t>
            </w:r>
          </w:p>
        </w:tc>
      </w:tr>
      <w:tr w:rsidR="006A58EA" w:rsidRPr="001B76F3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1B76F3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1B76F3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6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социально ориентированных некоммерческих организаций во Всеволожском муниципальном районе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1B76F3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6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1B76F3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6F3">
              <w:rPr>
                <w:rFonts w:ascii="Times New Roman" w:hAnsi="Times New Roman"/>
                <w:sz w:val="26"/>
                <w:szCs w:val="26"/>
              </w:rPr>
              <w:t>Комитет по опеке                            и попечительству</w:t>
            </w:r>
          </w:p>
        </w:tc>
      </w:tr>
      <w:tr w:rsidR="006A58EA" w:rsidRPr="002C4CA6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2C4CA6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2C4CA6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Безопасность во Всеволожском муниципальном районе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2C4CA6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администрации                                 по безопасности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2C4CA6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CA6">
              <w:rPr>
                <w:rFonts w:ascii="Times New Roman" w:hAnsi="Times New Roman"/>
                <w:sz w:val="26"/>
                <w:szCs w:val="26"/>
              </w:rPr>
              <w:t>Отдел по делам ГО и ЧС</w:t>
            </w:r>
          </w:p>
        </w:tc>
      </w:tr>
      <w:tr w:rsidR="006A58EA" w:rsidRPr="00187798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187798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187798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Современное образование во Всеволожском муниципальном районе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187798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187798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798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</w:p>
        </w:tc>
      </w:tr>
      <w:tr w:rsidR="006A58EA" w:rsidRPr="00187798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187798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187798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законопослушного поведения участников дорожного движения Всеволожского муниципального района и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187798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187798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798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</w:p>
        </w:tc>
      </w:tr>
      <w:tr w:rsidR="006A58EA" w:rsidRPr="00AC142A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C142A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C142A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физической культуры и спорта </w:t>
            </w:r>
            <w:r w:rsidRPr="00AC1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во Всеволожском муниципальном районе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C142A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C142A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42A">
              <w:rPr>
                <w:rFonts w:ascii="Times New Roman" w:hAnsi="Times New Roman"/>
                <w:sz w:val="26"/>
                <w:szCs w:val="26"/>
              </w:rPr>
              <w:t>Отдел физической культуры и спорта</w:t>
            </w:r>
          </w:p>
        </w:tc>
      </w:tr>
      <w:tr w:rsidR="006A58EA" w:rsidRPr="00A95CA7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95CA7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прав потребителей Всеволожского муниципального района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экономике, градостроительству </w:t>
            </w:r>
          </w:p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имущественным вопросам                                                 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CA7">
              <w:rPr>
                <w:rFonts w:ascii="Times New Roman" w:hAnsi="Times New Roman"/>
                <w:sz w:val="26"/>
                <w:szCs w:val="26"/>
              </w:rPr>
              <w:t>Отдел развития сельскохозяйственного производства, малого                     и среднего предпринимательства</w:t>
            </w:r>
          </w:p>
        </w:tc>
      </w:tr>
      <w:tr w:rsidR="006A58EA" w:rsidRPr="00A95CA7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95CA7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малого и среднего предпринимательства </w:t>
            </w: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Всеволожского муниципального района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экономике, градостроительству </w:t>
            </w:r>
          </w:p>
          <w:p w:rsidR="006A58EA" w:rsidRPr="00A95CA7" w:rsidRDefault="006A58EA" w:rsidP="00FC6B8C">
            <w:pPr>
              <w:jc w:val="center"/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имущественным вопросам                                                 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CA7">
              <w:rPr>
                <w:rFonts w:ascii="Times New Roman" w:hAnsi="Times New Roman"/>
                <w:sz w:val="26"/>
                <w:szCs w:val="26"/>
              </w:rPr>
              <w:t>Отдел развития сельскохозяйственного производства, малого                    и среднего предпринимательства</w:t>
            </w:r>
          </w:p>
        </w:tc>
      </w:tr>
      <w:tr w:rsidR="006A58EA" w:rsidRPr="00EA7263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EA7263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EA7263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72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рынка наружной рекламы на территории Всеволожского муниципального района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EA7263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72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6A58EA" w:rsidRPr="00EA7263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72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экономике, градостроительству </w:t>
            </w:r>
          </w:p>
          <w:p w:rsidR="006A58EA" w:rsidRPr="00EA7263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72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имущественным вопросам                                                 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EA7263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263">
              <w:rPr>
                <w:rFonts w:ascii="Times New Roman" w:hAnsi="Times New Roman"/>
                <w:sz w:val="26"/>
                <w:szCs w:val="26"/>
              </w:rPr>
              <w:t>МБУ «Центр размещения рекламы»</w:t>
            </w:r>
          </w:p>
        </w:tc>
      </w:tr>
      <w:tr w:rsidR="006A58EA" w:rsidRPr="00A95CA7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95CA7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сельского хозяйства Всеволожского муниципального района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экономике, градостроительству </w:t>
            </w:r>
          </w:p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C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имущественным вопросам                                                 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95CA7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CA7">
              <w:rPr>
                <w:rFonts w:ascii="Times New Roman" w:hAnsi="Times New Roman"/>
                <w:sz w:val="26"/>
                <w:szCs w:val="26"/>
              </w:rPr>
              <w:t>Отдел развития сельскохозяйственного производства, малого                      и среднего предпринимательства</w:t>
            </w:r>
          </w:p>
        </w:tc>
      </w:tr>
      <w:tr w:rsidR="006A58EA" w:rsidRPr="000B0A5A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0B0A5A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0B0A5A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муниципальными финансами Всеволожского муниципального района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0B0A5A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6A58EA" w:rsidRPr="000B0A5A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финансам                                                 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0B0A5A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A5A">
              <w:rPr>
                <w:rFonts w:ascii="Times New Roman" w:hAnsi="Times New Roman"/>
                <w:sz w:val="26"/>
                <w:szCs w:val="26"/>
              </w:rPr>
              <w:t>Комитет финансов</w:t>
            </w:r>
          </w:p>
        </w:tc>
      </w:tr>
      <w:tr w:rsidR="006A58EA" w:rsidRPr="00EC49EC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EC49EC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EC49EC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9EC">
              <w:rPr>
                <w:rFonts w:ascii="Times New Roman" w:hAnsi="Times New Roman"/>
                <w:sz w:val="26"/>
                <w:szCs w:val="26"/>
              </w:rPr>
              <w:t xml:space="preserve">Охрана окружающей среды Всеволожского муниципального района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EC49EC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9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6A58EA" w:rsidRPr="00EC49EC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9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экономике, градостроительству </w:t>
            </w:r>
          </w:p>
          <w:p w:rsidR="006A58EA" w:rsidRPr="00EC49EC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9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имущественным вопросам                                                 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EC49EC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9EC">
              <w:rPr>
                <w:rFonts w:ascii="Times New Roman" w:hAnsi="Times New Roman"/>
                <w:sz w:val="26"/>
                <w:szCs w:val="26"/>
              </w:rPr>
              <w:t>Отдел по муниципальному земельно-экологическому контролю</w:t>
            </w:r>
          </w:p>
        </w:tc>
      </w:tr>
      <w:tr w:rsidR="006A58EA" w:rsidRPr="005941FF" w:rsidTr="00FC6B8C">
        <w:trPr>
          <w:trHeight w:val="679"/>
          <w:jc w:val="center"/>
        </w:trPr>
        <w:tc>
          <w:tcPr>
            <w:tcW w:w="686" w:type="dxa"/>
            <w:shd w:val="clear" w:color="auto" w:fill="auto"/>
          </w:tcPr>
          <w:p w:rsidR="006A58EA" w:rsidRPr="005941FF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6A58EA" w:rsidRPr="005941FF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41FF">
              <w:rPr>
                <w:rFonts w:ascii="Times New Roman" w:hAnsi="Times New Roman"/>
                <w:sz w:val="26"/>
                <w:szCs w:val="26"/>
              </w:rPr>
              <w:t xml:space="preserve">Обеспечение качественным жильём граждан Всеволожского муниципального района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6A58EA" w:rsidRPr="005941FF" w:rsidRDefault="006A58EA" w:rsidP="00FC6B8C">
            <w:pPr>
              <w:jc w:val="center"/>
            </w:pPr>
            <w:r w:rsidRPr="005941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администрации                              по строительству                             </w:t>
            </w:r>
            <w:r w:rsidRPr="005941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 жилищно-коммунальному хозяйству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6A58EA" w:rsidRPr="005941FF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1FF">
              <w:rPr>
                <w:rFonts w:ascii="Times New Roman" w:hAnsi="Times New Roman"/>
                <w:sz w:val="26"/>
                <w:szCs w:val="26"/>
              </w:rPr>
              <w:lastRenderedPageBreak/>
              <w:t>Жилищный отдел</w:t>
            </w:r>
          </w:p>
        </w:tc>
      </w:tr>
      <w:tr w:rsidR="006A58EA" w:rsidRPr="00901CA1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901CA1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901CA1" w:rsidRDefault="00A1727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1CA1">
              <w:rPr>
                <w:rFonts w:ascii="Times New Roman" w:hAnsi="Times New Roman"/>
                <w:sz w:val="26"/>
                <w:szCs w:val="26"/>
              </w:rPr>
              <w:t>Развитие коммунальной и инженерной 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и </w:t>
            </w:r>
            <w:r w:rsidRPr="00B709F2">
              <w:rPr>
                <w:rFonts w:ascii="Times New Roman" w:hAnsi="Times New Roman"/>
                <w:sz w:val="26"/>
                <w:szCs w:val="26"/>
              </w:rPr>
              <w:t>повышение энергетической эффективности</w:t>
            </w:r>
            <w:r w:rsidRPr="00901C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  <w:r w:rsidRPr="00901CA1">
              <w:rPr>
                <w:rFonts w:ascii="Times New Roman" w:hAnsi="Times New Roman"/>
                <w:sz w:val="26"/>
                <w:szCs w:val="26"/>
              </w:rPr>
              <w:t>во Всеволожском муниципальном районе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01CA1" w:rsidRDefault="006A58EA" w:rsidP="00FC6B8C">
            <w:pPr>
              <w:jc w:val="center"/>
            </w:pPr>
            <w:r w:rsidRPr="00901C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01CA1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CA1">
              <w:rPr>
                <w:rFonts w:ascii="Times New Roman" w:hAnsi="Times New Roman"/>
                <w:sz w:val="26"/>
                <w:szCs w:val="26"/>
              </w:rPr>
              <w:t>Отдел развития коммунальной инфраструктуры                              и ценообразования</w:t>
            </w:r>
          </w:p>
        </w:tc>
      </w:tr>
      <w:tr w:rsidR="006A58EA" w:rsidRPr="009A6707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9A6707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9A6707" w:rsidRDefault="006A58EA" w:rsidP="00FC6B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58EA" w:rsidRPr="009A6707" w:rsidRDefault="006A58EA" w:rsidP="00FC6B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6707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благоприятного инвестиционного климата </w:t>
            </w:r>
            <w:r w:rsidRPr="009A6707">
              <w:rPr>
                <w:rFonts w:ascii="Times New Roman" w:hAnsi="Times New Roman"/>
                <w:sz w:val="26"/>
                <w:szCs w:val="26"/>
              </w:rPr>
              <w:br/>
              <w:t xml:space="preserve">во Всеволожском муниципальном районе </w:t>
            </w:r>
          </w:p>
          <w:p w:rsidR="006A58EA" w:rsidRPr="009A6707" w:rsidRDefault="006A58EA" w:rsidP="00FC6B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58EA" w:rsidRPr="009A6707" w:rsidRDefault="006A58EA" w:rsidP="00FC6B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58EA" w:rsidRPr="009A6707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A670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7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6A58EA" w:rsidRPr="009A6707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7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экономике, градостроительству </w:t>
            </w:r>
          </w:p>
          <w:p w:rsidR="006A58EA" w:rsidRPr="009A6707" w:rsidRDefault="006A58EA" w:rsidP="00FC6B8C">
            <w:pPr>
              <w:jc w:val="center"/>
            </w:pPr>
            <w:r w:rsidRPr="009A67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имущественным вопросам                                                 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A6707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707">
              <w:rPr>
                <w:rFonts w:ascii="Times New Roman" w:hAnsi="Times New Roman"/>
                <w:sz w:val="26"/>
                <w:szCs w:val="26"/>
              </w:rPr>
              <w:t>Отдел по экономическому развитию и инвестициям</w:t>
            </w:r>
          </w:p>
        </w:tc>
      </w:tr>
      <w:tr w:rsidR="006A58EA" w:rsidRPr="00BC624E" w:rsidTr="00FC6B8C">
        <w:trPr>
          <w:trHeight w:val="679"/>
          <w:jc w:val="center"/>
        </w:trPr>
        <w:tc>
          <w:tcPr>
            <w:tcW w:w="14663" w:type="dxa"/>
            <w:gridSpan w:val="4"/>
            <w:shd w:val="clear" w:color="000000" w:fill="FFFFFF"/>
          </w:tcPr>
          <w:p w:rsidR="006A58EA" w:rsidRPr="00BC624E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6A58EA" w:rsidRPr="00BC624E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</w:rPr>
            </w:pPr>
            <w:r w:rsidRPr="00C8623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МО «Город Всеволожск»</w:t>
            </w:r>
          </w:p>
        </w:tc>
      </w:tr>
      <w:tr w:rsidR="006A58EA" w:rsidRPr="00C86232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C86232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C86232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</w:t>
            </w:r>
            <w:r w:rsidRPr="00C862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C86232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62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C86232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232">
              <w:rPr>
                <w:rFonts w:ascii="Times New Roman" w:hAnsi="Times New Roman"/>
                <w:sz w:val="26"/>
                <w:szCs w:val="26"/>
              </w:rPr>
              <w:t>Отдел культуры</w:t>
            </w:r>
          </w:p>
        </w:tc>
      </w:tr>
      <w:tr w:rsidR="006A58EA" w:rsidRPr="00A07862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07862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участию населения в осуществлении местного самоуправления в иных формах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862">
              <w:rPr>
                <w:rFonts w:ascii="Times New Roman" w:hAnsi="Times New Roman"/>
                <w:sz w:val="26"/>
                <w:szCs w:val="26"/>
              </w:rPr>
              <w:t>Отдел дорожного хозяйства</w:t>
            </w:r>
          </w:p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862">
              <w:rPr>
                <w:rFonts w:ascii="Times New Roman" w:hAnsi="Times New Roman"/>
                <w:sz w:val="26"/>
                <w:szCs w:val="26"/>
              </w:rPr>
              <w:t>и благоустройства</w:t>
            </w:r>
          </w:p>
        </w:tc>
      </w:tr>
      <w:tr w:rsidR="006A58EA" w:rsidRPr="00A07862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07862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Ремонт и содержание улично-дорожной сети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862">
              <w:rPr>
                <w:rFonts w:ascii="Times New Roman" w:hAnsi="Times New Roman"/>
                <w:sz w:val="26"/>
                <w:szCs w:val="26"/>
              </w:rPr>
              <w:t>Отдел дорожного хозяйства и благоустройства</w:t>
            </w:r>
          </w:p>
        </w:tc>
      </w:tr>
      <w:tr w:rsidR="006A58EA" w:rsidRPr="00A07862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07862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социальной поддержки отдельным категориям граждан в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 по социальному развитию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862">
              <w:rPr>
                <w:rFonts w:ascii="Times New Roman" w:hAnsi="Times New Roman"/>
                <w:sz w:val="26"/>
                <w:szCs w:val="26"/>
              </w:rPr>
              <w:t>Комитет по опеке                            и попечительству</w:t>
            </w:r>
          </w:p>
        </w:tc>
      </w:tr>
      <w:tr w:rsidR="006A58EA" w:rsidRPr="002C4CA6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2C4CA6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2C4CA6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Безопасность в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2C4CA6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администрации                                 по безопасности 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2C4CA6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CA6">
              <w:rPr>
                <w:rFonts w:ascii="Times New Roman" w:hAnsi="Times New Roman"/>
                <w:sz w:val="26"/>
                <w:szCs w:val="26"/>
              </w:rPr>
              <w:t>Отдел по делам ГО и ЧС</w:t>
            </w:r>
          </w:p>
        </w:tc>
      </w:tr>
      <w:tr w:rsidR="006A58EA" w:rsidRPr="0047594B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47594B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47594B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жилищно-коммунального хозяйства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47594B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47594B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4B">
              <w:rPr>
                <w:rFonts w:ascii="Times New Roman" w:hAnsi="Times New Roman"/>
                <w:sz w:val="26"/>
                <w:szCs w:val="26"/>
              </w:rPr>
              <w:t>Отдел жилищно-коммунального хозяйства города</w:t>
            </w:r>
          </w:p>
        </w:tc>
      </w:tr>
      <w:tr w:rsidR="006A58EA" w:rsidRPr="0047594B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47594B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47594B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и реконструкция объектов теплоснабжения                          МО «Город Всеволожск»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47594B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администрации                              по строительству                             </w:t>
            </w:r>
            <w:r w:rsidRPr="004759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47594B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4B">
              <w:rPr>
                <w:rFonts w:ascii="Times New Roman" w:hAnsi="Times New Roman"/>
                <w:sz w:val="26"/>
                <w:szCs w:val="26"/>
              </w:rPr>
              <w:lastRenderedPageBreak/>
              <w:t>Отдел жилищно-коммунального хозяйства города</w:t>
            </w:r>
          </w:p>
        </w:tc>
      </w:tr>
      <w:tr w:rsidR="006A58EA" w:rsidRPr="00F53C59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F53C59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F53C59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3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комфортной городской среды на территории МО «Город Всеволожск»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F53C59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3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F53C59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C59">
              <w:rPr>
                <w:rFonts w:ascii="Times New Roman" w:hAnsi="Times New Roman"/>
                <w:sz w:val="26"/>
                <w:szCs w:val="26"/>
              </w:rPr>
              <w:t>Отдел строительства</w:t>
            </w:r>
          </w:p>
        </w:tc>
      </w:tr>
      <w:tr w:rsidR="006A58EA" w:rsidRPr="00901CA1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901CA1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5941FF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41FF">
              <w:rPr>
                <w:rFonts w:ascii="Times New Roman" w:hAnsi="Times New Roman"/>
                <w:sz w:val="26"/>
                <w:szCs w:val="26"/>
              </w:rPr>
              <w:t xml:space="preserve">Обеспечение качественным жильем граждан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5941FF" w:rsidRDefault="006A58EA" w:rsidP="00FC6B8C">
            <w:pPr>
              <w:jc w:val="center"/>
            </w:pPr>
            <w:r w:rsidRPr="005941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901CA1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1FF">
              <w:rPr>
                <w:rFonts w:ascii="Times New Roman" w:hAnsi="Times New Roman"/>
                <w:sz w:val="26"/>
                <w:szCs w:val="26"/>
              </w:rPr>
              <w:t>Жилищный отдел</w:t>
            </w:r>
          </w:p>
        </w:tc>
      </w:tr>
      <w:tr w:rsidR="006A58EA" w:rsidRPr="00737CCB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737CCB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737CCB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7CCB">
              <w:rPr>
                <w:rFonts w:ascii="Times New Roman" w:hAnsi="Times New Roman"/>
                <w:sz w:val="26"/>
                <w:szCs w:val="26"/>
              </w:rPr>
              <w:t xml:space="preserve">Строительство, реконструкция, капитальный ремонт инженерной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дорожной </w:t>
            </w:r>
            <w:r w:rsidRPr="00737CCB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             </w:t>
            </w:r>
            <w:r w:rsidRPr="00737CCB">
              <w:rPr>
                <w:rFonts w:ascii="Times New Roman" w:hAnsi="Times New Roman"/>
                <w:sz w:val="26"/>
                <w:szCs w:val="26"/>
              </w:rPr>
              <w:t xml:space="preserve">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737CCB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7C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737CCB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CCB">
              <w:rPr>
                <w:rFonts w:ascii="Times New Roman" w:hAnsi="Times New Roman"/>
                <w:sz w:val="26"/>
                <w:szCs w:val="26"/>
              </w:rPr>
              <w:t>Отдел строительства</w:t>
            </w:r>
          </w:p>
        </w:tc>
      </w:tr>
      <w:tr w:rsidR="006A58EA" w:rsidRPr="00A07862" w:rsidTr="00FC6B8C">
        <w:trPr>
          <w:trHeight w:val="679"/>
          <w:jc w:val="center"/>
        </w:trPr>
        <w:tc>
          <w:tcPr>
            <w:tcW w:w="686" w:type="dxa"/>
            <w:shd w:val="clear" w:color="000000" w:fill="FFFFFF"/>
          </w:tcPr>
          <w:p w:rsidR="006A58EA" w:rsidRPr="00A07862" w:rsidRDefault="006A58EA" w:rsidP="00FC6B8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420" w:firstLine="8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Обслуживание сетей уличного освещения, объектов благоустройства и обеспечение санитарного состояния                    МО «Город Всеволожск» 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                             по строительству                             и жилищно-коммунальному хозяйству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6A58EA" w:rsidRPr="00A07862" w:rsidRDefault="006A58EA" w:rsidP="00FC6B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862">
              <w:rPr>
                <w:rFonts w:ascii="Times New Roman" w:hAnsi="Times New Roman"/>
                <w:sz w:val="26"/>
                <w:szCs w:val="26"/>
              </w:rPr>
              <w:t>Отдел дорожного хозяйства и благоустройства</w:t>
            </w:r>
          </w:p>
        </w:tc>
      </w:tr>
    </w:tbl>
    <w:p w:rsidR="006A58EA" w:rsidRPr="00BC624E" w:rsidRDefault="006A58EA" w:rsidP="006A58EA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A58EA" w:rsidRPr="001976E1" w:rsidRDefault="006A58EA" w:rsidP="006A58EA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sectPr w:rsidR="006A58EA" w:rsidRPr="001976E1" w:rsidSect="006B39AE">
      <w:headerReference w:type="default" r:id="rId8"/>
      <w:footerReference w:type="default" r:id="rId9"/>
      <w:pgSz w:w="16840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61" w:rsidRDefault="00862761">
      <w:pPr>
        <w:spacing w:after="0" w:line="240" w:lineRule="auto"/>
      </w:pPr>
      <w:r>
        <w:separator/>
      </w:r>
    </w:p>
  </w:endnote>
  <w:endnote w:type="continuationSeparator" w:id="0">
    <w:p w:rsidR="00862761" w:rsidRDefault="0086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Default="00D154FF">
    <w:pPr>
      <w:pStyle w:val="a5"/>
      <w:jc w:val="center"/>
    </w:pPr>
  </w:p>
  <w:p w:rsidR="00657068" w:rsidRPr="000934DC" w:rsidRDefault="00D154FF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61" w:rsidRDefault="00862761">
      <w:pPr>
        <w:spacing w:after="0" w:line="240" w:lineRule="auto"/>
      </w:pPr>
      <w:r>
        <w:separator/>
      </w:r>
    </w:p>
  </w:footnote>
  <w:footnote w:type="continuationSeparator" w:id="0">
    <w:p w:rsidR="00862761" w:rsidRDefault="0086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Pr="00BB7302" w:rsidRDefault="00D154FF" w:rsidP="00F013C0">
    <w:pPr>
      <w:framePr w:hSpace="180" w:wrap="around" w:vAnchor="page" w:hAnchor="page" w:x="14461" w:y="526"/>
      <w:rPr>
        <w:b/>
      </w:rPr>
    </w:pPr>
  </w:p>
  <w:p w:rsidR="00657068" w:rsidRDefault="00D154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23B"/>
    <w:multiLevelType w:val="hybridMultilevel"/>
    <w:tmpl w:val="34EA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0A36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5"/>
    <w:rsid w:val="00005FAD"/>
    <w:rsid w:val="00042992"/>
    <w:rsid w:val="00062B3A"/>
    <w:rsid w:val="000A2596"/>
    <w:rsid w:val="0015746D"/>
    <w:rsid w:val="00160745"/>
    <w:rsid w:val="00165781"/>
    <w:rsid w:val="0016678E"/>
    <w:rsid w:val="0017398C"/>
    <w:rsid w:val="00197EBB"/>
    <w:rsid w:val="002006B9"/>
    <w:rsid w:val="002517E3"/>
    <w:rsid w:val="002A1AB6"/>
    <w:rsid w:val="002A7017"/>
    <w:rsid w:val="002B5EC6"/>
    <w:rsid w:val="002C2004"/>
    <w:rsid w:val="002F4923"/>
    <w:rsid w:val="00313926"/>
    <w:rsid w:val="0033480C"/>
    <w:rsid w:val="00343E42"/>
    <w:rsid w:val="00363F5D"/>
    <w:rsid w:val="00376C01"/>
    <w:rsid w:val="003A52EA"/>
    <w:rsid w:val="003B205C"/>
    <w:rsid w:val="00425F3A"/>
    <w:rsid w:val="004974A8"/>
    <w:rsid w:val="004B2EAE"/>
    <w:rsid w:val="00506091"/>
    <w:rsid w:val="00514866"/>
    <w:rsid w:val="005558F6"/>
    <w:rsid w:val="005D39CC"/>
    <w:rsid w:val="006039A5"/>
    <w:rsid w:val="0060539B"/>
    <w:rsid w:val="00615E31"/>
    <w:rsid w:val="00616115"/>
    <w:rsid w:val="00636F23"/>
    <w:rsid w:val="006A58EA"/>
    <w:rsid w:val="006B39AE"/>
    <w:rsid w:val="006B76E7"/>
    <w:rsid w:val="006C36C6"/>
    <w:rsid w:val="00702DB6"/>
    <w:rsid w:val="00764238"/>
    <w:rsid w:val="00770087"/>
    <w:rsid w:val="007A1C20"/>
    <w:rsid w:val="007B3EDE"/>
    <w:rsid w:val="008126E9"/>
    <w:rsid w:val="00817C03"/>
    <w:rsid w:val="008577C4"/>
    <w:rsid w:val="00862761"/>
    <w:rsid w:val="00873EFB"/>
    <w:rsid w:val="00900C2D"/>
    <w:rsid w:val="00907252"/>
    <w:rsid w:val="00946455"/>
    <w:rsid w:val="00A0203A"/>
    <w:rsid w:val="00A1727A"/>
    <w:rsid w:val="00AB0B02"/>
    <w:rsid w:val="00AB3B8E"/>
    <w:rsid w:val="00AE18F5"/>
    <w:rsid w:val="00AF01F5"/>
    <w:rsid w:val="00B00DA4"/>
    <w:rsid w:val="00B0757A"/>
    <w:rsid w:val="00B104D6"/>
    <w:rsid w:val="00B117AB"/>
    <w:rsid w:val="00B45D55"/>
    <w:rsid w:val="00B709F2"/>
    <w:rsid w:val="00BB7F7F"/>
    <w:rsid w:val="00BC7675"/>
    <w:rsid w:val="00BD13F2"/>
    <w:rsid w:val="00C06B44"/>
    <w:rsid w:val="00C32DEC"/>
    <w:rsid w:val="00C5174D"/>
    <w:rsid w:val="00C72CC6"/>
    <w:rsid w:val="00C76285"/>
    <w:rsid w:val="00C83C59"/>
    <w:rsid w:val="00CB7989"/>
    <w:rsid w:val="00CD21D2"/>
    <w:rsid w:val="00CF22ED"/>
    <w:rsid w:val="00CF2630"/>
    <w:rsid w:val="00CF6BA0"/>
    <w:rsid w:val="00D154FF"/>
    <w:rsid w:val="00D30E40"/>
    <w:rsid w:val="00D43AAE"/>
    <w:rsid w:val="00D82105"/>
    <w:rsid w:val="00D82D10"/>
    <w:rsid w:val="00D830A7"/>
    <w:rsid w:val="00E16883"/>
    <w:rsid w:val="00E51D82"/>
    <w:rsid w:val="00E93FD3"/>
    <w:rsid w:val="00EA37FE"/>
    <w:rsid w:val="00EA4F68"/>
    <w:rsid w:val="00EC04C4"/>
    <w:rsid w:val="00ED3940"/>
    <w:rsid w:val="00EF5049"/>
    <w:rsid w:val="00F126B5"/>
    <w:rsid w:val="00F937FE"/>
    <w:rsid w:val="00FA6988"/>
    <w:rsid w:val="00FE3B2D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2CD28EA-2B21-4C2C-8395-EB3E422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20"/>
  </w:style>
  <w:style w:type="paragraph" w:styleId="1">
    <w:name w:val="heading 1"/>
    <w:basedOn w:val="a"/>
    <w:next w:val="a"/>
    <w:link w:val="10"/>
    <w:qFormat/>
    <w:rsid w:val="002517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58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58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558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558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D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517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E9C3-4FF7-4318-AF39-B8508BE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 </dc:creator>
  <cp:keywords/>
  <dc:description/>
  <cp:lastModifiedBy>Компаниец </cp:lastModifiedBy>
  <cp:revision>101</cp:revision>
  <cp:lastPrinted>2023-12-06T07:24:00Z</cp:lastPrinted>
  <dcterms:created xsi:type="dcterms:W3CDTF">2022-04-05T08:09:00Z</dcterms:created>
  <dcterms:modified xsi:type="dcterms:W3CDTF">2023-12-12T06:20:00Z</dcterms:modified>
</cp:coreProperties>
</file>